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3E7FA90B" w:rsidR="00CC24C7" w:rsidRPr="009734DB" w:rsidRDefault="00CC24C7" w:rsidP="009734DB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9734DB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1FD1F95F" w14:textId="77777777" w:rsidR="009734DB" w:rsidRPr="009734DB" w:rsidRDefault="00CC24C7" w:rsidP="009734D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34DB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9734DB">
        <w:rPr>
          <w:rFonts w:ascii="Times New Roman" w:hAnsi="Times New Roman" w:cs="Times New Roman"/>
          <w:b/>
          <w:sz w:val="28"/>
          <w:szCs w:val="28"/>
        </w:rPr>
        <w:t xml:space="preserve">приказа Министра финансов </w:t>
      </w:r>
      <w:r w:rsidR="00405087" w:rsidRPr="009734DB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="00BB1916" w:rsidRPr="009734DB">
        <w:rPr>
          <w:rFonts w:ascii="Times New Roman" w:hAnsi="Times New Roman" w:cs="Times New Roman"/>
          <w:b/>
          <w:sz w:val="28"/>
          <w:szCs w:val="28"/>
        </w:rPr>
        <w:br/>
      </w:r>
      <w:r w:rsidR="009734DB" w:rsidRPr="009734D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приказа </w:t>
      </w:r>
      <w:r w:rsidR="009734DB" w:rsidRPr="009734DB">
        <w:rPr>
          <w:rFonts w:ascii="Times New Roman" w:hAnsi="Times New Roman" w:cs="Times New Roman"/>
          <w:b/>
          <w:sz w:val="28"/>
          <w:szCs w:val="28"/>
        </w:rPr>
        <w:t xml:space="preserve">Министра финансов Республики Казахстан </w:t>
      </w:r>
      <w:r w:rsidR="009734DB" w:rsidRPr="009734DB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9734DB" w:rsidRPr="009734DB">
        <w:rPr>
          <w:rFonts w:ascii="Times New Roman" w:hAnsi="Times New Roman" w:cs="Times New Roman"/>
          <w:b/>
          <w:sz w:val="28"/>
          <w:szCs w:val="28"/>
        </w:rPr>
        <w:t>Об утверждении Правил уплаты акцизов на импортируемые</w:t>
      </w:r>
      <w:r w:rsidR="009734DB" w:rsidRPr="009734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734DB" w:rsidRPr="009734DB">
        <w:rPr>
          <w:rFonts w:ascii="Times New Roman" w:hAnsi="Times New Roman" w:cs="Times New Roman"/>
          <w:b/>
          <w:sz w:val="28"/>
          <w:szCs w:val="28"/>
        </w:rPr>
        <w:t>подакцизные товары с территории государств, не являющихся членами Евразийского экономического союза</w:t>
      </w:r>
      <w:r w:rsidR="009734DB" w:rsidRPr="009734D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14:paraId="2B1BDF8A" w14:textId="55587B51" w:rsidR="00E6341C" w:rsidRPr="008F7AE8" w:rsidRDefault="009734DB" w:rsidP="009734DB">
      <w:pPr>
        <w:pStyle w:val="Default"/>
        <w:jc w:val="center"/>
        <w:rPr>
          <w:b/>
          <w:sz w:val="28"/>
          <w:szCs w:val="28"/>
        </w:rPr>
      </w:pPr>
      <w:r w:rsidRPr="008F7AE8">
        <w:rPr>
          <w:b/>
          <w:sz w:val="28"/>
          <w:szCs w:val="28"/>
        </w:rPr>
        <w:t xml:space="preserve"> </w:t>
      </w:r>
      <w:r w:rsidR="008F7AE8" w:rsidRPr="008F7AE8">
        <w:rPr>
          <w:b/>
          <w:sz w:val="28"/>
          <w:szCs w:val="28"/>
        </w:rPr>
        <w:t>(далее – Проект)</w:t>
      </w:r>
      <w:bookmarkStart w:id="0" w:name="_GoBack"/>
      <w:bookmarkEnd w:id="0"/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135CED59" w:rsidR="006B167D" w:rsidRPr="005F3227" w:rsidRDefault="00980573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805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Проект разработан в реализацию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</w:t>
      </w:r>
      <w:r w:rsidR="00AB1F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861859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53770FD1" w:rsidR="00AC598A" w:rsidRPr="00405087" w:rsidRDefault="00457EA4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327C31" w:rsidRPr="00327C31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приведение в соответствие ссылок на обновленную нумерацию статей Налогового кодекса Республики Казахстан в действующих приказах.</w:t>
      </w:r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Соответствие проекта международным договорам, ратифицированным Республикой Казахстан, и решениям международных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DE5558">
      <w:headerReference w:type="default" r:id="rId8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4E3FC" w14:textId="77777777" w:rsidR="00C10831" w:rsidRDefault="00C10831" w:rsidP="0063010A">
      <w:pPr>
        <w:spacing w:after="0" w:line="240" w:lineRule="auto"/>
      </w:pPr>
      <w:r>
        <w:separator/>
      </w:r>
    </w:p>
  </w:endnote>
  <w:endnote w:type="continuationSeparator" w:id="0">
    <w:p w14:paraId="7AC1EDC2" w14:textId="77777777" w:rsidR="00C10831" w:rsidRDefault="00C10831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C6D01" w14:textId="77777777" w:rsidR="00C10831" w:rsidRDefault="00C10831" w:rsidP="0063010A">
      <w:pPr>
        <w:spacing w:after="0" w:line="240" w:lineRule="auto"/>
      </w:pPr>
      <w:r>
        <w:separator/>
      </w:r>
    </w:p>
  </w:footnote>
  <w:footnote w:type="continuationSeparator" w:id="0">
    <w:p w14:paraId="0D0A4884" w14:textId="77777777" w:rsidR="00C10831" w:rsidRDefault="00C10831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4861660B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34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27C31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4B77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34DB"/>
    <w:rsid w:val="0097447D"/>
    <w:rsid w:val="00976CB3"/>
    <w:rsid w:val="0098057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1F84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0831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2037A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AB6EE-71CA-4537-A622-8C58E34F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Джумагулова Жанар Хамитовна</cp:lastModifiedBy>
  <cp:revision>2</cp:revision>
  <cp:lastPrinted>2024-01-06T06:31:00Z</cp:lastPrinted>
  <dcterms:created xsi:type="dcterms:W3CDTF">2025-09-15T11:15:00Z</dcterms:created>
  <dcterms:modified xsi:type="dcterms:W3CDTF">2025-09-15T11:15:00Z</dcterms:modified>
</cp:coreProperties>
</file>